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142" w:type="dxa"/>
        <w:jc w:val="center"/>
        <w:tblCellSpacing w:w="0" w:type="dxa"/>
        <w:tblInd w:w="675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1"/>
        <w:gridCol w:w="8601"/>
      </w:tblGrid>
      <w:tr w:rsidR="00545FE4" w:rsidRPr="004C0365" w:rsidTr="00267363">
        <w:trPr>
          <w:trHeight w:val="995"/>
          <w:tblCellSpacing w:w="0" w:type="dxa"/>
          <w:jc w:val="center"/>
        </w:trPr>
        <w:tc>
          <w:tcPr>
            <w:tcW w:w="554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E4650D" w:rsidRDefault="00545FE4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4C0365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</w:p>
          <w:p w:rsidR="00545FE4" w:rsidRDefault="0059692D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bookmarkStart w:id="0" w:name="_GoBack"/>
            <w:bookmarkEnd w:id="0"/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PHÒNG CÔNG TÁC CHÍNH TRỊ</w:t>
            </w:r>
          </w:p>
          <w:p w:rsidR="0059692D" w:rsidRPr="002F29D2" w:rsidRDefault="0059692D" w:rsidP="002F29D2">
            <w:pPr>
              <w:pStyle w:val="ListParagraph"/>
              <w:spacing w:after="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4C0365">
              <w:rPr>
                <w:noProof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7F54B581" wp14:editId="6FC40474">
                      <wp:simplePos x="0" y="0"/>
                      <wp:positionH relativeFrom="column">
                        <wp:posOffset>1298946</wp:posOffset>
                      </wp:positionH>
                      <wp:positionV relativeFrom="paragraph">
                        <wp:posOffset>182245</wp:posOffset>
                      </wp:positionV>
                      <wp:extent cx="839470" cy="0"/>
                      <wp:effectExtent l="0" t="0" r="17780" b="19050"/>
                      <wp:wrapNone/>
                      <wp:docPr id="13" name="Straight Connector 1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39470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13" o:spid="_x0000_s1026" style="position:absolute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02.3pt,14.35pt" to="168.4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" strokecolor="black [3213]"/>
                  </w:pict>
                </mc:Fallback>
              </mc:AlternateContent>
            </w:r>
            <w:r w:rsidR="002F29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       -</w:t>
            </w:r>
            <w:r w:rsidRPr="002F29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HỌC SINH SINH VIÊN</w:t>
            </w:r>
          </w:p>
          <w:p w:rsidR="0059692D" w:rsidRPr="0059692D" w:rsidRDefault="0059692D" w:rsidP="0059692D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860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C0365" w:rsidRDefault="00267363" w:rsidP="00C12A2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4878785B" wp14:editId="50AE17AB">
                      <wp:simplePos x="0" y="0"/>
                      <wp:positionH relativeFrom="column">
                        <wp:posOffset>1640043</wp:posOffset>
                      </wp:positionH>
                      <wp:positionV relativeFrom="paragraph">
                        <wp:posOffset>485140</wp:posOffset>
                      </wp:positionV>
                      <wp:extent cx="2009775" cy="0"/>
                      <wp:effectExtent l="0" t="0" r="9525" b="19050"/>
                      <wp:wrapNone/>
                      <wp:docPr id="14" name="Straight Connector 1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2009775" cy="0"/>
                              </a:xfrm>
                              <a:prstGeom prst="line">
                                <a:avLst/>
                              </a:prstGeom>
                              <a:ln>
                                <a:solidFill>
                                  <a:schemeClr val="tx1"/>
                                </a:solidFill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14" o:spid="_x0000_s1026" style="position:absolute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29.15pt,38.2pt" to="287.4pt,38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" strokecolor="black [3213]"/>
                  </w:pict>
                </mc:Fallback>
              </mc:AlternateContent>
            </w:r>
            <w:r w:rsidR="00902B4C" w:rsidRPr="004C036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107A3C20" wp14:editId="3C614C9A">
                      <wp:simplePos x="0" y="0"/>
                      <wp:positionH relativeFrom="column">
                        <wp:posOffset>4646402</wp:posOffset>
                      </wp:positionH>
                      <wp:positionV relativeFrom="paragraph">
                        <wp:posOffset>-116633</wp:posOffset>
                      </wp:positionV>
                      <wp:extent cx="899160" cy="340360"/>
                      <wp:effectExtent l="0" t="0" r="0" b="2540"/>
                      <wp:wrapNone/>
                      <wp:docPr id="15" name="Text Box 1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340360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A81EE3" w:rsidRPr="009D60F0" w:rsidRDefault="00A81EE3" w:rsidP="009D60F0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</w:pPr>
                                  <w:r w:rsidRPr="009D60F0"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Mẫu 0</w:t>
                                  </w:r>
                                  <w:r>
                                    <w:rPr>
                                      <w:rFonts w:asciiTheme="majorHAnsi" w:hAnsiTheme="majorHAnsi" w:cstheme="majorHAnsi"/>
                                      <w:b/>
                                      <w:sz w:val="24"/>
                                      <w:szCs w:val="24"/>
                                      <w:lang w:val="en-US"/>
                                    </w:rPr>
                                    <w:t>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5" o:spid="_x0000_s1026" type="#_x0000_t202" style="position:absolute;left:0;text-align:left;margin-left:365.85pt;margin-top:-9.2pt;width:70.8pt;height:26.8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" filled="f" stroked="f" strokeweight=".5pt">
                      <v:textbox>
                        <w:txbxContent>
                          <w:p w:rsidR="00A81EE3" w:rsidRPr="009D60F0" w:rsidRDefault="00A81EE3" w:rsidP="009D60F0">
                            <w:pPr>
                              <w:spacing w:after="0" w:line="240" w:lineRule="auto"/>
                              <w:jc w:val="center"/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</w:pPr>
                            <w:r w:rsidRPr="009D60F0"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Mẫu 0</w:t>
                            </w:r>
                            <w:r>
                              <w:rPr>
                                <w:rFonts w:asciiTheme="majorHAnsi" w:hAnsiTheme="majorHAnsi" w:cstheme="majorHAnsi"/>
                                <w:b/>
                                <w:sz w:val="24"/>
                                <w:szCs w:val="24"/>
                                <w:lang w:val="en-US"/>
                              </w:rPr>
                              <w:t>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4C036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9B3762" w:rsidRDefault="00545FE4" w:rsidP="00496C8F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ĐÁNH GIÁ, X</w:t>
      </w:r>
      <w:r w:rsidR="00800055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ẾP</w:t>
      </w: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LOẠI CHUYÊN MÔN, NGHIỆP VỤ </w:t>
      </w:r>
    </w:p>
    <w:p w:rsidR="009B3762" w:rsidRDefault="00AC5B9F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ĐỐI VỚI</w:t>
      </w:r>
      <w:r w:rsidR="00545FE4"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 xml:space="preserve"> </w:t>
      </w:r>
      <w:r w:rsidR="009B376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 xml:space="preserve">NHÂN VIÊN </w:t>
      </w:r>
    </w:p>
    <w:p w:rsidR="00545FE4" w:rsidRPr="00496C8F" w:rsidRDefault="00545FE4" w:rsidP="009B3762">
      <w:pPr>
        <w:shd w:val="clear" w:color="auto" w:fill="FFFFFF"/>
        <w:spacing w:before="120"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8"/>
          <w:szCs w:val="28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Năm học: </w:t>
      </w:r>
      <w:r w:rsidR="00EC6E30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val="en-US" w:eastAsia="vi-VN"/>
        </w:rPr>
        <w:t>2017 - 2018</w:t>
      </w:r>
    </w:p>
    <w:p w:rsidR="00545FE4" w:rsidRPr="0059692D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Họ và tên: </w:t>
      </w:r>
      <w:r w:rsidR="001B4494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NGUYỄN THỊ NHUNG</w:t>
      </w:r>
    </w:p>
    <w:p w:rsidR="00545FE4" w:rsidRPr="0059692D" w:rsidRDefault="009B376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Đơn vị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Phòng Công tác Chính trị - Học sinh Sinh viên</w:t>
      </w:r>
    </w:p>
    <w:p w:rsidR="001607E2" w:rsidRPr="0059692D" w:rsidRDefault="001607E2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Trình độ chuyên môn: </w:t>
      </w:r>
      <w:r w:rsidR="005969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Cử nhân Khoa học Thư viện</w:t>
      </w:r>
    </w:p>
    <w:p w:rsidR="00545FE4" w:rsidRPr="0059692D" w:rsidRDefault="00E26496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Chức danh nghề nghiệp</w:t>
      </w:r>
      <w:r w:rsidR="00E6242D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(CDNN)</w:t>
      </w:r>
      <w:r w:rsidR="00545FE4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: </w:t>
      </w:r>
      <w:r w:rsid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Chuyên viên</w:t>
      </w:r>
      <w:r w:rsidR="009B3762"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 xml:space="preserve"> </w:t>
      </w:r>
    </w:p>
    <w:p w:rsidR="00267363" w:rsidRPr="005B7F0A" w:rsidRDefault="00545FE4" w:rsidP="00267363">
      <w:pPr>
        <w:shd w:val="clear" w:color="auto" w:fill="FFFFFF"/>
        <w:tabs>
          <w:tab w:val="right" w:leader="dot" w:pos="14175"/>
        </w:tabs>
        <w:spacing w:before="120" w:after="0" w:line="234" w:lineRule="atLeast"/>
        <w:ind w:firstLine="720"/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</w:pP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eastAsia="vi-VN"/>
        </w:rPr>
        <w:t>Nhiệm vụ được phân công</w:t>
      </w:r>
      <w:r w:rsidRPr="0059692D">
        <w:rPr>
          <w:rFonts w:asciiTheme="majorHAnsi" w:eastAsia="Times New Roman" w:hAnsiTheme="majorHAnsi" w:cstheme="majorHAnsi"/>
          <w:color w:val="000000"/>
          <w:sz w:val="26"/>
          <w:szCs w:val="26"/>
          <w:lang w:val="en-US" w:eastAsia="vi-VN"/>
        </w:rPr>
        <w:t>:</w:t>
      </w:r>
      <w:r w:rsidRPr="005B7F0A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 xml:space="preserve"> </w:t>
      </w:r>
      <w:r w:rsidR="002F29D2">
        <w:rPr>
          <w:rFonts w:asciiTheme="majorHAnsi" w:eastAsia="Times New Roman" w:hAnsiTheme="majorHAnsi" w:cstheme="majorHAnsi"/>
          <w:color w:val="000000"/>
          <w:sz w:val="24"/>
          <w:szCs w:val="24"/>
          <w:lang w:val="en-US" w:eastAsia="vi-VN"/>
        </w:rPr>
        <w:t>Quản lý Học sinh Sinh viên.</w:t>
      </w:r>
    </w:p>
    <w:tbl>
      <w:tblPr>
        <w:tblW w:w="14412" w:type="dxa"/>
        <w:jc w:val="center"/>
        <w:tblLook w:val="04A0" w:firstRow="1" w:lastRow="0" w:firstColumn="1" w:lastColumn="0" w:noHBand="0" w:noVBand="1"/>
      </w:tblPr>
      <w:tblGrid>
        <w:gridCol w:w="5335"/>
        <w:gridCol w:w="1200"/>
        <w:gridCol w:w="1880"/>
        <w:gridCol w:w="2031"/>
        <w:gridCol w:w="1900"/>
        <w:gridCol w:w="2066"/>
      </w:tblGrid>
      <w:tr w:rsidR="00A81EE3" w:rsidRPr="00267363" w:rsidTr="00052145">
        <w:trPr>
          <w:trHeight w:val="330"/>
          <w:tblHeader/>
          <w:jc w:val="center"/>
        </w:trPr>
        <w:tc>
          <w:tcPr>
            <w:tcW w:w="53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Các tiêu chí và tiêu chuẩn</w:t>
            </w:r>
          </w:p>
        </w:tc>
        <w:tc>
          <w:tcPr>
            <w:tcW w:w="1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tối đa</w:t>
            </w:r>
          </w:p>
        </w:tc>
        <w:tc>
          <w:tcPr>
            <w:tcW w:w="391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Nhân viên tự đánh giá xếp loại</w:t>
            </w:r>
          </w:p>
        </w:tc>
        <w:tc>
          <w:tcPr>
            <w:tcW w:w="396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Đơn vị đánh giá, xếp loại</w:t>
            </w:r>
          </w:p>
        </w:tc>
      </w:tr>
      <w:tr w:rsidR="00A81EE3" w:rsidRPr="00267363" w:rsidTr="00EC6E30">
        <w:trPr>
          <w:trHeight w:val="534"/>
          <w:tblHeader/>
          <w:jc w:val="center"/>
        </w:trPr>
        <w:tc>
          <w:tcPr>
            <w:tcW w:w="53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Điểm đánh giá đạt được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i/>
                <w:iCs/>
                <w:color w:val="000000"/>
                <w:sz w:val="26"/>
                <w:szCs w:val="26"/>
              </w:rPr>
              <w:t>Các minh chứng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Tiêu chí 1: Năng lực chuyên môn</w:t>
            </w:r>
          </w:p>
        </w:tc>
        <w:tc>
          <w:tcPr>
            <w:tcW w:w="12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631987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EC6E30">
        <w:trPr>
          <w:trHeight w:val="39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1: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chuyên môn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728C4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20E62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BB51E8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BB51E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Có bằng tốt nghiệp phù hợp với chức danh nghề nghiệp.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A728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0E62" w:rsidRDefault="00F20E62" w:rsidP="00F20E62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Bằng </w:t>
            </w:r>
            <w:r w:rsidR="00A728C4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Đại học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pStyle w:val="ListParagraph"/>
              <w:numPr>
                <w:ilvl w:val="0"/>
                <w:numId w:val="2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Có trình độ lý luận chính trị sơ cấp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20E62" w:rsidRDefault="009B5CE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Sơ cấp Chính trị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47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EC6E30">
            <w:pPr>
              <w:spacing w:before="60" w:after="60" w:line="240" w:lineRule="auto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- Tiêu chuẩn 2:</w:t>
            </w: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Trình độ ngoại ngữ, tin học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B51E8" w:rsidRPr="00F67A8E" w:rsidRDefault="00BB51E8" w:rsidP="00EC6E30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Trình độ ngoại ngữ</w:t>
            </w:r>
          </w:p>
          <w:p w:rsidR="00A81EE3" w:rsidRPr="00EC6E30" w:rsidRDefault="00A81EE3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60" w:after="6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Đối vối nhân viên ngạch Chuyên viên và tương đương: Có trình độ ngoại ngữ Bậc 2 (A2) hoặc tương đương trở lên.</w:t>
            </w:r>
          </w:p>
          <w:p w:rsidR="00EC6E30" w:rsidRPr="000A1935" w:rsidRDefault="00EC6E30" w:rsidP="00EC6E30">
            <w:pPr>
              <w:pStyle w:val="ListParagraph"/>
              <w:numPr>
                <w:ilvl w:val="0"/>
                <w:numId w:val="4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Đối với nhân viên ngạch Cán sự và tương đương: Có trình độ ngoại ngữ Bậc 1 (A1)</w:t>
            </w:r>
            <w:r w:rsidRPr="00267363"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  <w:t xml:space="preserve"> </w:t>
            </w:r>
            <w:r w:rsidRP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hoặc tương đương trở lên</w:t>
            </w:r>
          </w:p>
          <w:p w:rsidR="00EC6E30" w:rsidRPr="00267363" w:rsidRDefault="009B3A91" w:rsidP="000A1935">
            <w:pPr>
              <w:pStyle w:val="ListParagraph"/>
              <w:tabs>
                <w:tab w:val="left" w:pos="225"/>
              </w:tabs>
              <w:spacing w:before="60" w:after="60" w:line="240" w:lineRule="auto"/>
              <w:ind w:left="83"/>
              <w:jc w:val="both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hyperlink r:id="rId8" w:tgtFrame="_blank" w:history="1"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(</w:t>
              </w:r>
              <w:r w:rsidR="000A1935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T</w:t>
              </w:r>
              <w:r w:rsidR="00EC6E30" w:rsidRPr="00267363">
                <w:rPr>
                  <w:rFonts w:asciiTheme="majorHAnsi" w:eastAsia="Times New Roman" w:hAnsiTheme="majorHAnsi" w:cstheme="majorHAnsi"/>
                  <w:sz w:val="26"/>
                  <w:szCs w:val="26"/>
                  <w:lang w:val="en-US"/>
                </w:rPr>
                <w:t>heo quy định tại Thông tư số 01/2014/TT-BGDĐT ngày 24/01/2014 của Bộ Giáo dục và Đào tạo ban hành Khung năng lực ngoại ngữ 6 bậc dùng cho Việt Nam hoặc tương đương trở lên)</w:t>
              </w:r>
            </w:hyperlink>
            <w:r w:rsidR="000A1935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85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9B3A91" w:rsidP="00197ED7">
            <w:pPr>
              <w:pStyle w:val="ListParagraph"/>
              <w:numPr>
                <w:ilvl w:val="0"/>
                <w:numId w:val="3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hyperlink r:id="rId9" w:tgtFrame="_blank" w:history="1">
              <w:r w:rsidR="00A81EE3" w:rsidRPr="00267363">
                <w:rPr>
                  <w:rFonts w:asciiTheme="majorHAnsi" w:eastAsia="Times New Roman" w:hAnsiTheme="majorHAnsi" w:cstheme="majorHAnsi"/>
                  <w:sz w:val="26"/>
                  <w:szCs w:val="26"/>
                </w:rPr>
                <w:t>Có trình độ tin học đạt Chuẩn kỹ năng sử dụng công nghệ thông tin cơ bản theo quy định tại Thông tư số 03/2014/TT-BTTTT ngày 11/3/2014 của Bộ Thông tin và Truyền thông quy định Chuẩn kỹ năng sử dụng công nghệ thông tin hoặc tương đương trở lên.</w:t>
              </w:r>
            </w:hyperlink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9B5CEE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Chứng chỉ Tin học A quốc gia</w:t>
            </w:r>
          </w:p>
          <w:p w:rsidR="00F20E62" w:rsidRPr="009B5CEE" w:rsidRDefault="00F20E6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2 Năng lực nghiệp vụ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42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 </w:t>
            </w:r>
            <w:r w:rsidR="00F20E62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40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263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Năng lực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16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13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chứng chỉ bồi dưỡng nghiệp vụ phù hợp với vị trí đảm nhiệm (C/c Chuyên viên, Cán sự, Kế toán viên, bồi dưỡng nghiệp vụ hành chính, thư viện, kỹ thuật viên….)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20E62">
        <w:trPr>
          <w:trHeight w:val="628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khả năng lập kế hoạch, tổng hợp báo cáo, thống kê nội dung công tác đang đảm nhiệm.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>Khả năng làm việc độc lập và chủ động trong công việc (Vd: lập kế hoạch làm việc, lịch làm việc cá nhân).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F20E6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Nhiệt tình, cẩn thận, nghiêm túc và trách nhiệm với công việc, không làm việc riêng, tinh thần học hỏi, cầu tiến.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Khả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năng tiếp thu công việc, hoàn thành công việc theo tiến độ được giao. 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Có kinh nghiệm làm việc trong công tác được giao trên 1 năm (2 điểm); Dưới 1 năm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58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Thực hiện hiệu quả công việc khi được bố trí từ hai nhiệm vụ trở lên.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A81EE3" w:rsidP="00A728C4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99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5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Đạt giải (1, 2, 3, khuyến khích) trong các hội thi cấp trường trở lên (2 điểm); Có tham gia các hội thi cấp trường trở lên (1 điểm)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F20E62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Giải 3 đá bóng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3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Ý thức chấp hành kỷ luật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BB51E8">
        <w:trPr>
          <w:trHeight w:val="67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Kết quả thi đua hàng tháng trong năm học được xếp loại A (2 điểm); Có 1 tháng xếp loại B (1 điểm); Các trường hợp khác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Xếp loại A tất cả các tháng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6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kết quả đánh giá xếp loại viên chức, người lao động loại Xuất sắc (2 điểm); Tốt (1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EE6F98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9B5CEE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X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ếp loại </w:t>
            </w:r>
            <w:r w:rsidR="003340AC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Năm học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: X</w:t>
            </w: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uất sắc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lastRenderedPageBreak/>
              <w:t>- Tiêu chuẩn 3: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Tác phong làm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F67A8E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14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486F4D">
        <w:trPr>
          <w:trHeight w:val="39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Thực hiện tốt nội quy cơ quan, tác phong, lề lối làm việc; không để xảy ra tai nạn lao động, giữ gìn vệ sinh chung nơi làm việc.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Tham gia đầy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đủ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, đúng giờ các cuộc họp của đơn vị và nhà trường (2 điểm). Vắng họp vì việc riêng có phép &lt; 03 buổi (1 điểm); từ 03 buổi trở lên hoặc vắng không phép 01 buổi trở lên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7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Hồ sơ công việc của cá nhân được sắp xếp gọn gàng, phân loại theo quy định lưu trữ hồ sơ.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9B5CEE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F20E62">
        <w:trPr>
          <w:trHeight w:val="5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Giải quyết các vấn đề, tình huống phát sinh linh hoạt, hiệu quả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6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Biết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sử dụng các máy móc thiết bị công nghệ phục vụ công tác chuyên môn.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26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Đủ sức khỏe để đảm bảo công việc: Trong năm học có thời gian nghỉ ốm dưới 10 ngày (2 điểm); Từ 10 đến 20 ngày (1 điểm); Trên 20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FF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121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7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Đảm bảo 100% ngày công làm việc trong năm học, trừ nghỉ phép, lễ, tết, hộ sản (2 điểm); Có thời gian nghỉ việc riêng từ 3 đến 5 ngày (1 điểm); Trên 5 ngày (0 điểm).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9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jc w:val="both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4: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thực hiện công việc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lastRenderedPageBreak/>
              <w:t xml:space="preserve">Kỹ năng làm việc nhóm, phối hợp với đồng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>nghiệp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hoàn thành công tác. Tư duy, sáng tạo, chủ động và hoạt động độc lập.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8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Kỹ năng giao tiếp (với cấp trên, với đồng nghiệp, với nhân dân,…), giải quyết các vấn đề, tình huống phát sinh.</w:t>
            </w:r>
          </w:p>
        </w:tc>
        <w:tc>
          <w:tcPr>
            <w:tcW w:w="12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5: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Hoạt động xã hội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81470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="00EE6F98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  <w:r w:rsidR="00A81EE3" w:rsidRPr="00EE6F98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822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đóng góp các hoạt động do đoàn thể tổ chức từ 80% hoạt động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D431ED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78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9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các hoạt động, phong trào đoàn thể từ 80% trở lên (2 điểm); Từ 50% đến dưới 80% (1 điểm); Dưới 50% (0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EE6F98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EE6F98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26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Tiêu chí 3: Năng lực phát triển nghề nghiệp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63198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        </w:t>
            </w:r>
            <w:r w:rsidR="0081470F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 xml:space="preserve"> </w:t>
            </w: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461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1: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Học tập, bồi dưỡng nâng cao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157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Tham gia đầy đủ và đạt yêu cầu các khóa đào tạo, bồi dưỡng nâng cao trình độ chuyên môn nghiệp vụ,</w:t>
            </w:r>
            <w:r w:rsidR="00DE3D2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bồi dưỡng chính trị;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cập nhật kiến thức, công nghệ, đáp ứng yêu cầu của giáo dục nghề nghiệp do nhà trường cử.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  <w:r w:rsidR="00A81EE3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927D8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0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Tự 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học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t xml:space="preserve"> tập, bồi dưỡng, rèn luyện nâng cao trình độ chuyên môn, nghiệp vụ phù hợp với nhu cầu phát triển nhà trường 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307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  <w:t>- Tiêu chuẩn 2: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Đổi mới sáng tạo trong công tác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4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631987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2</w:t>
            </w:r>
            <w:r w:rsidR="00A81EE3" w:rsidRPr="00631987"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945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</w:rPr>
              <w:lastRenderedPageBreak/>
              <w:t>Tích</w:t>
            </w: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 xml:space="preserve"> cực đóng góp ý kiến xây dựng công tác chuyên môn, nghiệp vụ trong đơn vị, trong trường.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197ED7">
        <w:trPr>
          <w:trHeight w:val="554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197ED7">
            <w:pPr>
              <w:pStyle w:val="ListParagraph"/>
              <w:numPr>
                <w:ilvl w:val="0"/>
                <w:numId w:val="11"/>
              </w:numPr>
              <w:tabs>
                <w:tab w:val="left" w:pos="367"/>
              </w:tabs>
              <w:spacing w:before="80" w:after="80" w:line="240" w:lineRule="auto"/>
              <w:ind w:left="0" w:firstLine="83"/>
              <w:jc w:val="both"/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sz w:val="26"/>
                <w:szCs w:val="26"/>
                <w:lang w:val="en-US"/>
              </w:rPr>
              <w:t>Có bài viết sáng kiến được Hội đồng đánh giá khá trở lên (2 điểm); Đạt (1 điểm).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631987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  <w:r w:rsidR="00631987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2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B51B7D" w:rsidP="00F20E62">
            <w:pPr>
              <w:spacing w:before="80" w:after="8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Sáng kiến kinh nghiệm năm học 2017-2018 </w:t>
            </w:r>
            <w:r w:rsidR="00F20E6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 xml:space="preserve"> (Đã nộp)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A81EE3" w:rsidRPr="00267363" w:rsidTr="00052145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A81EE3" w:rsidRPr="00F67A8E" w:rsidRDefault="00A81EE3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  <w:lang w:val="en-US"/>
              </w:rPr>
            </w:pPr>
            <w:r w:rsidRPr="00F67A8E">
              <w:rPr>
                <w:rFonts w:asciiTheme="majorHAnsi" w:eastAsia="Times New Roman" w:hAnsiTheme="majorHAnsi" w:cstheme="majorHAnsi"/>
                <w:b/>
                <w:bCs/>
                <w:sz w:val="26"/>
                <w:szCs w:val="26"/>
              </w:rPr>
              <w:t>Tổng số điểm đánh giá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FF0000"/>
                <w:sz w:val="26"/>
                <w:szCs w:val="26"/>
                <w:lang w:val="en-US"/>
              </w:rPr>
              <w:t>58</w:t>
            </w:r>
          </w:p>
        </w:tc>
        <w:tc>
          <w:tcPr>
            <w:tcW w:w="18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A728C4" w:rsidRDefault="00F20E62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b/>
                <w:color w:val="000000"/>
                <w:sz w:val="26"/>
                <w:szCs w:val="26"/>
                <w:lang w:val="en-US"/>
              </w:rPr>
              <w:t>50</w:t>
            </w:r>
          </w:p>
        </w:tc>
        <w:tc>
          <w:tcPr>
            <w:tcW w:w="203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20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A81EE3" w:rsidRPr="00267363" w:rsidRDefault="00A81EE3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</w:tr>
      <w:tr w:rsidR="0034436F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</w:tcPr>
          <w:p w:rsidR="0034436F" w:rsidRPr="00267363" w:rsidRDefault="0034436F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  <w:t>Điểm quy đổi (lấy phần nguyên)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6943E7" w:rsidRDefault="00F20E62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86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4436F" w:rsidRPr="00267363" w:rsidRDefault="0034436F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</w:pPr>
          </w:p>
        </w:tc>
      </w:tr>
      <w:tr w:rsidR="00486F4D" w:rsidRPr="00267363" w:rsidTr="003708CF">
        <w:trPr>
          <w:trHeight w:val="330"/>
          <w:jc w:val="center"/>
        </w:trPr>
        <w:tc>
          <w:tcPr>
            <w:tcW w:w="5335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486F4D" w:rsidRPr="00267363" w:rsidRDefault="00486F4D" w:rsidP="0034436F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</w:rPr>
              <w:t>Xếp loại</w:t>
            </w:r>
          </w:p>
        </w:tc>
        <w:tc>
          <w:tcPr>
            <w:tcW w:w="12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197ED7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11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486F4D" w:rsidRDefault="006943E7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  <w:t>A</w:t>
            </w:r>
            <w:r w:rsidR="00486F4D"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</w:t>
            </w:r>
          </w:p>
        </w:tc>
        <w:tc>
          <w:tcPr>
            <w:tcW w:w="396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486F4D" w:rsidRPr="00267363" w:rsidRDefault="00486F4D" w:rsidP="00486F4D">
            <w:pPr>
              <w:spacing w:before="80" w:after="8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/>
              </w:rPr>
            </w:pPr>
            <w:r w:rsidRPr="00267363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</w:rPr>
              <w:t>  </w:t>
            </w:r>
          </w:p>
        </w:tc>
      </w:tr>
    </w:tbl>
    <w:p w:rsidR="00545FE4" w:rsidRPr="00342064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i/>
          <w:iCs/>
          <w:color w:val="000000"/>
          <w:sz w:val="18"/>
          <w:szCs w:val="18"/>
          <w:lang w:val="en-US" w:eastAsia="vi-VN"/>
        </w:rPr>
      </w:pP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>
        <w:rPr>
          <w:rFonts w:asciiTheme="majorHAnsi" w:eastAsia="Times New Roman" w:hAnsiTheme="majorHAnsi" w:cstheme="majorHAnsi"/>
          <w:i/>
          <w:iCs/>
          <w:color w:val="000000"/>
          <w:sz w:val="24"/>
          <w:szCs w:val="24"/>
          <w:lang w:val="en-US" w:eastAsia="vi-VN"/>
        </w:rPr>
        <w:tab/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Tp.HCM, ngày  08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tháng </w:t>
      </w:r>
      <w:r w:rsidR="00793E7D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8 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 xml:space="preserve"> năm 2018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Tp.HCM, ngày…… tháng …… năm 2018</w:t>
      </w:r>
    </w:p>
    <w:p w:rsidR="00545FE4" w:rsidRPr="00496C8F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iCs/>
          <w:color w:val="000000"/>
          <w:sz w:val="26"/>
          <w:szCs w:val="26"/>
          <w:lang w:val="en-US" w:eastAsia="vi-VN"/>
        </w:rPr>
        <w:tab/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Người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tự đánh giá</w:t>
      </w: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  <w:t xml:space="preserve">Trưởng </w:t>
      </w:r>
      <w:r w:rsidR="00E37DBA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>đơn vị</w:t>
      </w:r>
    </w:p>
    <w:p w:rsidR="00545FE4" w:rsidRDefault="00545FE4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  <w:r w:rsidRPr="00496C8F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ab/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>(ký và ghi rõ họ, tên)</w:t>
      </w:r>
      <w:r w:rsidRPr="00496C8F"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  <w:tab/>
        <w:t>(ký và ghi rõ họ, tên)</w:t>
      </w: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F20E62" w:rsidRDefault="00F20E62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i/>
          <w:iCs/>
          <w:color w:val="000000"/>
          <w:sz w:val="26"/>
          <w:szCs w:val="26"/>
          <w:lang w:val="en-US" w:eastAsia="vi-VN"/>
        </w:rPr>
      </w:pPr>
    </w:p>
    <w:p w:rsidR="009E440E" w:rsidRPr="00F20E62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</w:pPr>
      <w:r w:rsidRP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                    Nguyễn Thị Nhung                                                                                                </w:t>
      </w:r>
      <w:r w:rsid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     </w:t>
      </w:r>
      <w:r w:rsidRPr="00F20E62">
        <w:rPr>
          <w:rFonts w:asciiTheme="majorHAnsi" w:eastAsia="Times New Roman" w:hAnsiTheme="majorHAnsi" w:cstheme="majorHAnsi"/>
          <w:b/>
          <w:iCs/>
          <w:color w:val="000000"/>
          <w:sz w:val="26"/>
          <w:szCs w:val="26"/>
          <w:lang w:val="en-US" w:eastAsia="vi-VN"/>
        </w:rPr>
        <w:t xml:space="preserve"> Hoàng Ngọc Cảnh</w:t>
      </w:r>
    </w:p>
    <w:p w:rsidR="009E440E" w:rsidRPr="00793E7D" w:rsidRDefault="009E440E" w:rsidP="00197ED7">
      <w:pPr>
        <w:tabs>
          <w:tab w:val="center" w:pos="2835"/>
          <w:tab w:val="center" w:pos="11482"/>
        </w:tabs>
        <w:spacing w:after="0" w:line="240" w:lineRule="auto"/>
        <w:rPr>
          <w:b/>
          <w:lang w:val="en-US"/>
        </w:rPr>
      </w:pPr>
    </w:p>
    <w:sectPr w:rsidR="009E440E" w:rsidRPr="00793E7D" w:rsidSect="00EC6E30">
      <w:footerReference w:type="default" r:id="rId10"/>
      <w:pgSz w:w="16838" w:h="11906" w:orient="landscape" w:code="9"/>
      <w:pgMar w:top="851" w:right="964" w:bottom="851" w:left="1559" w:header="454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B3A91" w:rsidRDefault="009B3A91" w:rsidP="00EC6E30">
      <w:pPr>
        <w:spacing w:after="0" w:line="240" w:lineRule="auto"/>
      </w:pPr>
      <w:r>
        <w:separator/>
      </w:r>
    </w:p>
  </w:endnote>
  <w:endnote w:type="continuationSeparator" w:id="0">
    <w:p w:rsidR="009B3A91" w:rsidRDefault="009B3A91" w:rsidP="00EC6E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416173113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EC6E30" w:rsidRDefault="00EC6E30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4650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EC6E30" w:rsidRDefault="00EC6E3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B3A91" w:rsidRDefault="009B3A91" w:rsidP="00EC6E30">
      <w:pPr>
        <w:spacing w:after="0" w:line="240" w:lineRule="auto"/>
      </w:pPr>
      <w:r>
        <w:separator/>
      </w:r>
    </w:p>
  </w:footnote>
  <w:footnote w:type="continuationSeparator" w:id="0">
    <w:p w:rsidR="009B3A91" w:rsidRDefault="009B3A91" w:rsidP="00EC6E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452BAF"/>
    <w:multiLevelType w:val="hybridMultilevel"/>
    <w:tmpl w:val="E05A90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2811709"/>
    <w:multiLevelType w:val="hybridMultilevel"/>
    <w:tmpl w:val="444A4E7A"/>
    <w:lvl w:ilvl="0" w:tplc="F7648162">
      <w:start w:val="1"/>
      <w:numFmt w:val="decimal"/>
      <w:lvlText w:val="%1."/>
      <w:lvlJc w:val="left"/>
      <w:pPr>
        <w:ind w:left="443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2">
    <w:nsid w:val="1C133E3A"/>
    <w:multiLevelType w:val="hybridMultilevel"/>
    <w:tmpl w:val="EC10B98C"/>
    <w:lvl w:ilvl="0" w:tplc="EDD0C22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3">
    <w:nsid w:val="225F519A"/>
    <w:multiLevelType w:val="hybridMultilevel"/>
    <w:tmpl w:val="A702A2E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E6D4683"/>
    <w:multiLevelType w:val="hybridMultilevel"/>
    <w:tmpl w:val="46BC23C0"/>
    <w:lvl w:ilvl="0" w:tplc="D6CAC2A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5">
    <w:nsid w:val="38FE2BBD"/>
    <w:multiLevelType w:val="hybridMultilevel"/>
    <w:tmpl w:val="D130DF66"/>
    <w:lvl w:ilvl="0" w:tplc="1CD8E6C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E661971"/>
    <w:multiLevelType w:val="hybridMultilevel"/>
    <w:tmpl w:val="0D747186"/>
    <w:lvl w:ilvl="0" w:tplc="2B2CA0C4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7">
    <w:nsid w:val="4048551A"/>
    <w:multiLevelType w:val="hybridMultilevel"/>
    <w:tmpl w:val="FD0093A2"/>
    <w:lvl w:ilvl="0" w:tplc="2B9A1EB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8">
    <w:nsid w:val="521E06FB"/>
    <w:multiLevelType w:val="multilevel"/>
    <w:tmpl w:val="D7C06D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DB10D4A"/>
    <w:multiLevelType w:val="hybridMultilevel"/>
    <w:tmpl w:val="F216ECA8"/>
    <w:lvl w:ilvl="0" w:tplc="04090001">
      <w:start w:val="1"/>
      <w:numFmt w:val="bullet"/>
      <w:lvlText w:val=""/>
      <w:lvlJc w:val="left"/>
      <w:pPr>
        <w:ind w:left="686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0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2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4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6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8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0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2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46" w:hanging="360"/>
      </w:pPr>
      <w:rPr>
        <w:rFonts w:ascii="Wingdings" w:hAnsi="Wingdings" w:hint="default"/>
      </w:rPr>
    </w:lvl>
  </w:abstractNum>
  <w:abstractNum w:abstractNumId="10">
    <w:nsid w:val="66412019"/>
    <w:multiLevelType w:val="hybridMultilevel"/>
    <w:tmpl w:val="D15EA25C"/>
    <w:lvl w:ilvl="0" w:tplc="54E09E50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abstractNum w:abstractNumId="11">
    <w:nsid w:val="69FB1934"/>
    <w:multiLevelType w:val="hybridMultilevel"/>
    <w:tmpl w:val="2250BFEE"/>
    <w:lvl w:ilvl="0" w:tplc="BF1E6F38">
      <w:start w:val="3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BC15CFA"/>
    <w:multiLevelType w:val="hybridMultilevel"/>
    <w:tmpl w:val="6C46172C"/>
    <w:lvl w:ilvl="0" w:tplc="23EEAA08">
      <w:start w:val="1"/>
      <w:numFmt w:val="decimal"/>
      <w:lvlText w:val="%1."/>
      <w:lvlJc w:val="left"/>
      <w:pPr>
        <w:ind w:left="4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163" w:hanging="360"/>
      </w:pPr>
    </w:lvl>
    <w:lvl w:ilvl="2" w:tplc="0409001B" w:tentative="1">
      <w:start w:val="1"/>
      <w:numFmt w:val="lowerRoman"/>
      <w:lvlText w:val="%3."/>
      <w:lvlJc w:val="right"/>
      <w:pPr>
        <w:ind w:left="1883" w:hanging="180"/>
      </w:pPr>
    </w:lvl>
    <w:lvl w:ilvl="3" w:tplc="0409000F" w:tentative="1">
      <w:start w:val="1"/>
      <w:numFmt w:val="decimal"/>
      <w:lvlText w:val="%4."/>
      <w:lvlJc w:val="left"/>
      <w:pPr>
        <w:ind w:left="2603" w:hanging="360"/>
      </w:pPr>
    </w:lvl>
    <w:lvl w:ilvl="4" w:tplc="04090019" w:tentative="1">
      <w:start w:val="1"/>
      <w:numFmt w:val="lowerLetter"/>
      <w:lvlText w:val="%5."/>
      <w:lvlJc w:val="left"/>
      <w:pPr>
        <w:ind w:left="3323" w:hanging="360"/>
      </w:pPr>
    </w:lvl>
    <w:lvl w:ilvl="5" w:tplc="0409001B" w:tentative="1">
      <w:start w:val="1"/>
      <w:numFmt w:val="lowerRoman"/>
      <w:lvlText w:val="%6."/>
      <w:lvlJc w:val="right"/>
      <w:pPr>
        <w:ind w:left="4043" w:hanging="180"/>
      </w:pPr>
    </w:lvl>
    <w:lvl w:ilvl="6" w:tplc="0409000F" w:tentative="1">
      <w:start w:val="1"/>
      <w:numFmt w:val="decimal"/>
      <w:lvlText w:val="%7."/>
      <w:lvlJc w:val="left"/>
      <w:pPr>
        <w:ind w:left="4763" w:hanging="360"/>
      </w:pPr>
    </w:lvl>
    <w:lvl w:ilvl="7" w:tplc="04090019" w:tentative="1">
      <w:start w:val="1"/>
      <w:numFmt w:val="lowerLetter"/>
      <w:lvlText w:val="%8."/>
      <w:lvlJc w:val="left"/>
      <w:pPr>
        <w:ind w:left="5483" w:hanging="360"/>
      </w:pPr>
    </w:lvl>
    <w:lvl w:ilvl="8" w:tplc="0409001B" w:tentative="1">
      <w:start w:val="1"/>
      <w:numFmt w:val="lowerRoman"/>
      <w:lvlText w:val="%9."/>
      <w:lvlJc w:val="right"/>
      <w:pPr>
        <w:ind w:left="6203" w:hanging="180"/>
      </w:pPr>
    </w:lvl>
  </w:abstractNum>
  <w:num w:numId="1">
    <w:abstractNumId w:val="8"/>
  </w:num>
  <w:num w:numId="2">
    <w:abstractNumId w:val="3"/>
  </w:num>
  <w:num w:numId="3">
    <w:abstractNumId w:val="4"/>
  </w:num>
  <w:num w:numId="4">
    <w:abstractNumId w:val="9"/>
  </w:num>
  <w:num w:numId="5">
    <w:abstractNumId w:val="1"/>
  </w:num>
  <w:num w:numId="6">
    <w:abstractNumId w:val="12"/>
  </w:num>
  <w:num w:numId="7">
    <w:abstractNumId w:val="2"/>
  </w:num>
  <w:num w:numId="8">
    <w:abstractNumId w:val="7"/>
  </w:num>
  <w:num w:numId="9">
    <w:abstractNumId w:val="6"/>
  </w:num>
  <w:num w:numId="10">
    <w:abstractNumId w:val="0"/>
  </w:num>
  <w:num w:numId="11">
    <w:abstractNumId w:val="10"/>
  </w:num>
  <w:num w:numId="12">
    <w:abstractNumId w:val="11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02F59"/>
    <w:rsid w:val="00025FC8"/>
    <w:rsid w:val="00034B07"/>
    <w:rsid w:val="00045B44"/>
    <w:rsid w:val="00052145"/>
    <w:rsid w:val="00052D45"/>
    <w:rsid w:val="0006220C"/>
    <w:rsid w:val="000676E7"/>
    <w:rsid w:val="000977E3"/>
    <w:rsid w:val="000A1935"/>
    <w:rsid w:val="000B6622"/>
    <w:rsid w:val="000C4389"/>
    <w:rsid w:val="000E3674"/>
    <w:rsid w:val="00104EB2"/>
    <w:rsid w:val="001071DD"/>
    <w:rsid w:val="001105EE"/>
    <w:rsid w:val="00122FE2"/>
    <w:rsid w:val="00154BA3"/>
    <w:rsid w:val="001607E2"/>
    <w:rsid w:val="00165202"/>
    <w:rsid w:val="001710BC"/>
    <w:rsid w:val="00197ED7"/>
    <w:rsid w:val="001B000F"/>
    <w:rsid w:val="001B4494"/>
    <w:rsid w:val="001B5360"/>
    <w:rsid w:val="001C5EE0"/>
    <w:rsid w:val="001D2A5D"/>
    <w:rsid w:val="001D734D"/>
    <w:rsid w:val="001F2FE6"/>
    <w:rsid w:val="00204C0A"/>
    <w:rsid w:val="002052D6"/>
    <w:rsid w:val="00213713"/>
    <w:rsid w:val="00222BA0"/>
    <w:rsid w:val="00231941"/>
    <w:rsid w:val="002444F6"/>
    <w:rsid w:val="00245D26"/>
    <w:rsid w:val="00254F5F"/>
    <w:rsid w:val="00256413"/>
    <w:rsid w:val="00267363"/>
    <w:rsid w:val="00270BD1"/>
    <w:rsid w:val="002777BF"/>
    <w:rsid w:val="0028510D"/>
    <w:rsid w:val="00287856"/>
    <w:rsid w:val="002A3A52"/>
    <w:rsid w:val="002C5505"/>
    <w:rsid w:val="002D5646"/>
    <w:rsid w:val="002E55AE"/>
    <w:rsid w:val="002E6368"/>
    <w:rsid w:val="002E667D"/>
    <w:rsid w:val="002E6EF0"/>
    <w:rsid w:val="002F29D2"/>
    <w:rsid w:val="002F6A7D"/>
    <w:rsid w:val="00326052"/>
    <w:rsid w:val="00330F25"/>
    <w:rsid w:val="00331A4C"/>
    <w:rsid w:val="003332A0"/>
    <w:rsid w:val="003340AC"/>
    <w:rsid w:val="0034436F"/>
    <w:rsid w:val="0034661B"/>
    <w:rsid w:val="00347E49"/>
    <w:rsid w:val="00353EFE"/>
    <w:rsid w:val="00375908"/>
    <w:rsid w:val="0039174F"/>
    <w:rsid w:val="00392E06"/>
    <w:rsid w:val="003930E9"/>
    <w:rsid w:val="003A1264"/>
    <w:rsid w:val="003B58FD"/>
    <w:rsid w:val="00406BE0"/>
    <w:rsid w:val="00422FF4"/>
    <w:rsid w:val="00425CED"/>
    <w:rsid w:val="004460BE"/>
    <w:rsid w:val="00452388"/>
    <w:rsid w:val="00463B44"/>
    <w:rsid w:val="0046504C"/>
    <w:rsid w:val="00474C32"/>
    <w:rsid w:val="00477B4A"/>
    <w:rsid w:val="00484DC5"/>
    <w:rsid w:val="00486F4D"/>
    <w:rsid w:val="00487D33"/>
    <w:rsid w:val="00496C8F"/>
    <w:rsid w:val="004C0365"/>
    <w:rsid w:val="004C1401"/>
    <w:rsid w:val="004C5C74"/>
    <w:rsid w:val="004D0E6D"/>
    <w:rsid w:val="004D36D3"/>
    <w:rsid w:val="004F2299"/>
    <w:rsid w:val="00510B23"/>
    <w:rsid w:val="00541558"/>
    <w:rsid w:val="00543E47"/>
    <w:rsid w:val="00545FE4"/>
    <w:rsid w:val="00551162"/>
    <w:rsid w:val="005562BF"/>
    <w:rsid w:val="00582045"/>
    <w:rsid w:val="00592830"/>
    <w:rsid w:val="0059692D"/>
    <w:rsid w:val="005A651A"/>
    <w:rsid w:val="005C35ED"/>
    <w:rsid w:val="00600F2A"/>
    <w:rsid w:val="00631987"/>
    <w:rsid w:val="00633A33"/>
    <w:rsid w:val="0065776F"/>
    <w:rsid w:val="006609DD"/>
    <w:rsid w:val="006622A4"/>
    <w:rsid w:val="00681618"/>
    <w:rsid w:val="0068440D"/>
    <w:rsid w:val="00684A45"/>
    <w:rsid w:val="006943E7"/>
    <w:rsid w:val="006B70D5"/>
    <w:rsid w:val="006C3990"/>
    <w:rsid w:val="006E654A"/>
    <w:rsid w:val="006F5E5B"/>
    <w:rsid w:val="006F66BA"/>
    <w:rsid w:val="00716331"/>
    <w:rsid w:val="00734380"/>
    <w:rsid w:val="007400F2"/>
    <w:rsid w:val="00744120"/>
    <w:rsid w:val="0075132C"/>
    <w:rsid w:val="0076211D"/>
    <w:rsid w:val="007679BA"/>
    <w:rsid w:val="00793E7D"/>
    <w:rsid w:val="00794E2F"/>
    <w:rsid w:val="007A4309"/>
    <w:rsid w:val="007A69B0"/>
    <w:rsid w:val="007A7972"/>
    <w:rsid w:val="007B5DA9"/>
    <w:rsid w:val="007C3AD5"/>
    <w:rsid w:val="007C6DD3"/>
    <w:rsid w:val="007D187A"/>
    <w:rsid w:val="007D4F65"/>
    <w:rsid w:val="007E31B9"/>
    <w:rsid w:val="007E6AEF"/>
    <w:rsid w:val="00800055"/>
    <w:rsid w:val="0080662E"/>
    <w:rsid w:val="0081470F"/>
    <w:rsid w:val="00820728"/>
    <w:rsid w:val="00835495"/>
    <w:rsid w:val="00842987"/>
    <w:rsid w:val="0085233A"/>
    <w:rsid w:val="00857DED"/>
    <w:rsid w:val="00860BCC"/>
    <w:rsid w:val="00863A24"/>
    <w:rsid w:val="00870C62"/>
    <w:rsid w:val="00874B90"/>
    <w:rsid w:val="008764C9"/>
    <w:rsid w:val="00880DA9"/>
    <w:rsid w:val="00882386"/>
    <w:rsid w:val="008B6FBB"/>
    <w:rsid w:val="00902B4C"/>
    <w:rsid w:val="00927D82"/>
    <w:rsid w:val="00956080"/>
    <w:rsid w:val="00961AA7"/>
    <w:rsid w:val="0098706C"/>
    <w:rsid w:val="009A23A9"/>
    <w:rsid w:val="009B3762"/>
    <w:rsid w:val="009B3A91"/>
    <w:rsid w:val="009B5CEE"/>
    <w:rsid w:val="009D0092"/>
    <w:rsid w:val="009D1712"/>
    <w:rsid w:val="009D60F0"/>
    <w:rsid w:val="009E440E"/>
    <w:rsid w:val="009E502F"/>
    <w:rsid w:val="00A076AC"/>
    <w:rsid w:val="00A07A64"/>
    <w:rsid w:val="00A15619"/>
    <w:rsid w:val="00A21E1C"/>
    <w:rsid w:val="00A3534C"/>
    <w:rsid w:val="00A423F8"/>
    <w:rsid w:val="00A4433D"/>
    <w:rsid w:val="00A64669"/>
    <w:rsid w:val="00A728C4"/>
    <w:rsid w:val="00A75961"/>
    <w:rsid w:val="00A76DD7"/>
    <w:rsid w:val="00A77FAE"/>
    <w:rsid w:val="00A81EE3"/>
    <w:rsid w:val="00A91482"/>
    <w:rsid w:val="00A9314C"/>
    <w:rsid w:val="00AA4EE4"/>
    <w:rsid w:val="00AA73F2"/>
    <w:rsid w:val="00AB4F25"/>
    <w:rsid w:val="00AB64AF"/>
    <w:rsid w:val="00AC5B9F"/>
    <w:rsid w:val="00AE0AD2"/>
    <w:rsid w:val="00B04AC4"/>
    <w:rsid w:val="00B44585"/>
    <w:rsid w:val="00B51B7D"/>
    <w:rsid w:val="00B61482"/>
    <w:rsid w:val="00B82118"/>
    <w:rsid w:val="00BA22BB"/>
    <w:rsid w:val="00BB51E8"/>
    <w:rsid w:val="00BD0703"/>
    <w:rsid w:val="00BD1397"/>
    <w:rsid w:val="00BE066D"/>
    <w:rsid w:val="00C12A25"/>
    <w:rsid w:val="00C17CEE"/>
    <w:rsid w:val="00C51296"/>
    <w:rsid w:val="00C554E0"/>
    <w:rsid w:val="00C63C5B"/>
    <w:rsid w:val="00C65504"/>
    <w:rsid w:val="00C771F6"/>
    <w:rsid w:val="00CB04C6"/>
    <w:rsid w:val="00CB1800"/>
    <w:rsid w:val="00CC1D58"/>
    <w:rsid w:val="00CD07DB"/>
    <w:rsid w:val="00CD2B35"/>
    <w:rsid w:val="00CD6CBC"/>
    <w:rsid w:val="00D431ED"/>
    <w:rsid w:val="00D500BE"/>
    <w:rsid w:val="00D54DDF"/>
    <w:rsid w:val="00D559C8"/>
    <w:rsid w:val="00D65B24"/>
    <w:rsid w:val="00DC085F"/>
    <w:rsid w:val="00DE3D2E"/>
    <w:rsid w:val="00E26496"/>
    <w:rsid w:val="00E3600C"/>
    <w:rsid w:val="00E37DBA"/>
    <w:rsid w:val="00E37DDE"/>
    <w:rsid w:val="00E4650D"/>
    <w:rsid w:val="00E6242D"/>
    <w:rsid w:val="00E6243E"/>
    <w:rsid w:val="00E67618"/>
    <w:rsid w:val="00E73321"/>
    <w:rsid w:val="00E86E2E"/>
    <w:rsid w:val="00EA13E8"/>
    <w:rsid w:val="00EA2C26"/>
    <w:rsid w:val="00EC6DD3"/>
    <w:rsid w:val="00EC6E30"/>
    <w:rsid w:val="00ED66EF"/>
    <w:rsid w:val="00EE6F98"/>
    <w:rsid w:val="00F006F9"/>
    <w:rsid w:val="00F20E62"/>
    <w:rsid w:val="00F239A7"/>
    <w:rsid w:val="00F2464E"/>
    <w:rsid w:val="00F4327B"/>
    <w:rsid w:val="00F4580C"/>
    <w:rsid w:val="00F54AD7"/>
    <w:rsid w:val="00F67A8E"/>
    <w:rsid w:val="00F727F7"/>
    <w:rsid w:val="00F84453"/>
    <w:rsid w:val="00F87C7F"/>
    <w:rsid w:val="00F973B1"/>
    <w:rsid w:val="00FA7E1C"/>
    <w:rsid w:val="00FC6A75"/>
    <w:rsid w:val="00FE27FB"/>
    <w:rsid w:val="00FE3A0E"/>
    <w:rsid w:val="00FE7C31"/>
    <w:rsid w:val="00FF04B2"/>
    <w:rsid w:val="00FF34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  <w:style w:type="paragraph" w:styleId="ListParagraph">
    <w:name w:val="List Paragraph"/>
    <w:basedOn w:val="Normal"/>
    <w:uiPriority w:val="34"/>
    <w:qFormat/>
    <w:rsid w:val="00BB5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186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1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thuvienphapluat.vn/phap-luat/tim-van-ban.aspx?keyword=01/2014/TT-BGD%C4%90T&amp;area=2&amp;type=0&amp;match=False&amp;vc=True&amp;lan=1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thuvienphapluat.vn/phap-luat/tim-van-ban.aspx?keyword=03/2014/TT-BTTTT&amp;area=2&amp;type=0&amp;match=False&amp;vc=True&amp;lan=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6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KCNTT</cp:lastModifiedBy>
  <cp:revision>22</cp:revision>
  <cp:lastPrinted>2018-08-07T07:52:00Z</cp:lastPrinted>
  <dcterms:created xsi:type="dcterms:W3CDTF">2018-08-06T00:18:00Z</dcterms:created>
  <dcterms:modified xsi:type="dcterms:W3CDTF">2018-08-08T07:22:00Z</dcterms:modified>
</cp:coreProperties>
</file>